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C040" w14:textId="0C2006D4" w:rsidR="00A71CCE" w:rsidRPr="006362CF" w:rsidRDefault="00A71CCE" w:rsidP="00A71CCE">
      <w:pPr>
        <w:pStyle w:val="title-irregular1"/>
        <w:shd w:val="clear" w:color="auto" w:fill="FFFFFF"/>
        <w:spacing w:before="0" w:beforeAutospacing="0" w:after="0" w:afterAutospacing="0"/>
        <w:rPr>
          <w:rStyle w:val="cm30"/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6362CF">
        <w:rPr>
          <w:rStyle w:val="cm30"/>
          <w:rFonts w:ascii="HG丸ｺﾞｼｯｸM-PRO" w:eastAsia="HG丸ｺﾞｼｯｸM-PRO" w:hAnsi="HG丸ｺﾞｼｯｸM-PRO" w:hint="eastAsia"/>
          <w:color w:val="000000"/>
          <w:sz w:val="32"/>
          <w:szCs w:val="32"/>
        </w:rPr>
        <w:t>日名条自治会備品貸出規程</w:t>
      </w:r>
    </w:p>
    <w:p w14:paraId="5D02F8C8" w14:textId="7624F1CB" w:rsidR="00A71CCE" w:rsidRPr="009D1961" w:rsidRDefault="00A71CCE" w:rsidP="006362CF">
      <w:pPr>
        <w:pStyle w:val="title-irregular1"/>
        <w:shd w:val="clear" w:color="auto" w:fill="FFFFFF"/>
        <w:spacing w:before="0" w:beforeAutospacing="0" w:after="0" w:afterAutospacing="0"/>
        <w:jc w:val="right"/>
        <w:rPr>
          <w:rStyle w:val="cm30"/>
          <w:rFonts w:ascii="HG丸ｺﾞｼｯｸM-PRO" w:eastAsia="HG丸ｺﾞｼｯｸM-PRO" w:hAnsi="HG丸ｺﾞｼｯｸM-PRO"/>
          <w:color w:val="000000"/>
        </w:rPr>
      </w:pPr>
      <w:r w:rsidRPr="009D1961">
        <w:rPr>
          <w:rStyle w:val="cm30"/>
          <w:rFonts w:ascii="HG丸ｺﾞｼｯｸM-PRO" w:eastAsia="HG丸ｺﾞｼｯｸM-PRO" w:hAnsi="HG丸ｺﾞｼｯｸM-PRO" w:hint="eastAsia"/>
          <w:color w:val="000000"/>
        </w:rPr>
        <w:t>令和２年</w:t>
      </w:r>
      <w:r w:rsidR="00E00A3A">
        <w:rPr>
          <w:rStyle w:val="cm30"/>
          <w:rFonts w:ascii="HG丸ｺﾞｼｯｸM-PRO" w:eastAsia="HG丸ｺﾞｼｯｸM-PRO" w:hAnsi="HG丸ｺﾞｼｯｸM-PRO" w:hint="eastAsia"/>
          <w:color w:val="000000"/>
        </w:rPr>
        <w:t>８</w:t>
      </w:r>
      <w:r w:rsidRPr="009D1961">
        <w:rPr>
          <w:rStyle w:val="cm30"/>
          <w:rFonts w:ascii="HG丸ｺﾞｼｯｸM-PRO" w:eastAsia="HG丸ｺﾞｼｯｸM-PRO" w:hAnsi="HG丸ｺﾞｼｯｸM-PRO" w:hint="eastAsia"/>
          <w:color w:val="000000"/>
        </w:rPr>
        <w:t>月</w:t>
      </w:r>
      <w:r w:rsidR="00E00A3A">
        <w:rPr>
          <w:rStyle w:val="cm30"/>
          <w:rFonts w:ascii="HG丸ｺﾞｼｯｸM-PRO" w:eastAsia="HG丸ｺﾞｼｯｸM-PRO" w:hAnsi="HG丸ｺﾞｼｯｸM-PRO" w:hint="eastAsia"/>
          <w:color w:val="000000"/>
        </w:rPr>
        <w:t>２３</w:t>
      </w:r>
      <w:r w:rsidRPr="009D1961">
        <w:rPr>
          <w:rStyle w:val="cm30"/>
          <w:rFonts w:ascii="HG丸ｺﾞｼｯｸM-PRO" w:eastAsia="HG丸ｺﾞｼｯｸM-PRO" w:hAnsi="HG丸ｺﾞｼｯｸM-PRO" w:hint="eastAsia"/>
          <w:color w:val="000000"/>
        </w:rPr>
        <w:t>日</w:t>
      </w:r>
      <w:r w:rsidR="006362CF" w:rsidRPr="009D1961">
        <w:rPr>
          <w:rStyle w:val="cm30"/>
          <w:rFonts w:ascii="HG丸ｺﾞｼｯｸM-PRO" w:eastAsia="HG丸ｺﾞｼｯｸM-PRO" w:hAnsi="HG丸ｺﾞｼｯｸM-PRO" w:hint="eastAsia"/>
          <w:color w:val="000000"/>
        </w:rPr>
        <w:t>施行</w:t>
      </w:r>
    </w:p>
    <w:p w14:paraId="37F6F232" w14:textId="77777777" w:rsidR="00A71CCE" w:rsidRPr="009D1961" w:rsidRDefault="00A71CCE" w:rsidP="00A71CCE">
      <w:pPr>
        <w:pStyle w:val="title-irregular1"/>
        <w:shd w:val="clear" w:color="auto" w:fill="FFFFFF"/>
        <w:spacing w:before="0" w:beforeAutospacing="0" w:after="0" w:afterAutospacing="0"/>
        <w:rPr>
          <w:rStyle w:val="cm30"/>
          <w:rFonts w:ascii="HG丸ｺﾞｼｯｸM-PRO" w:eastAsia="HG丸ｺﾞｼｯｸM-PRO" w:hAnsi="HG丸ｺﾞｼｯｸM-PRO"/>
          <w:color w:val="000000"/>
        </w:rPr>
      </w:pPr>
    </w:p>
    <w:p w14:paraId="49380C3B" w14:textId="3DF4DA22" w:rsidR="00A71CCE" w:rsidRPr="00A01B04" w:rsidRDefault="00A71CCE" w:rsidP="00DC4F80">
      <w:pPr>
        <w:pStyle w:val="num16"/>
        <w:shd w:val="clear" w:color="auto" w:fill="FFFFFF"/>
        <w:spacing w:before="0" w:beforeAutospacing="0" w:after="0" w:afterAutospacing="0"/>
        <w:rPr>
          <w:rStyle w:val="cm30"/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57"/>
          <w:rFonts w:ascii="HG丸ｺﾞｼｯｸM-PRO" w:eastAsia="HG丸ｺﾞｼｯｸM-PRO" w:hAnsi="HG丸ｺﾞｼｯｸM-PRO" w:hint="eastAsia"/>
          <w:color w:val="000000"/>
        </w:rPr>
        <w:t>第1条</w:t>
      </w:r>
      <w:r w:rsidRPr="00A01B04">
        <w:rPr>
          <w:rFonts w:ascii="HG丸ｺﾞｼｯｸM-PRO" w:eastAsia="HG丸ｺﾞｼｯｸM-PRO" w:hAnsi="HG丸ｺﾞｼｯｸM-PRO" w:hint="eastAsia"/>
          <w:color w:val="000000"/>
        </w:rPr>
        <w:t xml:space="preserve">　この規程</w:t>
      </w:r>
      <w:r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は、日名条自治会が所有する</w:t>
      </w:r>
      <w:r w:rsidRPr="004942E5">
        <w:rPr>
          <w:rStyle w:val="p20"/>
          <w:rFonts w:ascii="HG丸ｺﾞｼｯｸM-PRO" w:eastAsia="HG丸ｺﾞｼｯｸM-PRO" w:hAnsi="HG丸ｺﾞｼｯｸM-PRO" w:hint="eastAsia"/>
          <w:color w:val="000000"/>
        </w:rPr>
        <w:t>備品</w:t>
      </w:r>
      <w:r w:rsidR="009D1961"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（以下「備品」という。）</w:t>
      </w:r>
      <w:r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の</w:t>
      </w:r>
      <w:r w:rsidR="00DC4F80"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貸</w:t>
      </w:r>
      <w:r w:rsidR="004942E5">
        <w:rPr>
          <w:rStyle w:val="p20"/>
          <w:rFonts w:ascii="HG丸ｺﾞｼｯｸM-PRO" w:eastAsia="HG丸ｺﾞｼｯｸM-PRO" w:hAnsi="HG丸ｺﾞｼｯｸM-PRO" w:hint="eastAsia"/>
          <w:color w:val="000000"/>
        </w:rPr>
        <w:t>し</w:t>
      </w:r>
      <w:r w:rsidR="00DC4F80"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出</w:t>
      </w:r>
      <w:r w:rsidR="006362CF"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し</w:t>
      </w:r>
      <w:r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について必要な事項を定める</w:t>
      </w:r>
      <w:r w:rsidR="00DC4F80" w:rsidRPr="00A01B04">
        <w:rPr>
          <w:rStyle w:val="p20"/>
          <w:rFonts w:ascii="HG丸ｺﾞｼｯｸM-PRO" w:eastAsia="HG丸ｺﾞｼｯｸM-PRO" w:hAnsi="HG丸ｺﾞｼｯｸM-PRO" w:hint="eastAsia"/>
          <w:color w:val="000000"/>
        </w:rPr>
        <w:t>。</w:t>
      </w:r>
    </w:p>
    <w:p w14:paraId="038DB06A" w14:textId="6B4E9548" w:rsidR="00B575D5" w:rsidRPr="00A01B04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A01B04">
        <w:rPr>
          <w:rStyle w:val="num58"/>
          <w:rFonts w:ascii="HG丸ｺﾞｼｯｸM-PRO" w:eastAsia="HG丸ｺﾞｼｯｸM-PRO" w:hAnsi="HG丸ｺﾞｼｯｸM-PRO" w:hint="eastAsia"/>
          <w:color w:val="000000"/>
        </w:rPr>
        <w:t>第2条</w:t>
      </w:r>
      <w:r w:rsidRPr="00A01B0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4942E5">
        <w:rPr>
          <w:rStyle w:val="p21"/>
          <w:rFonts w:ascii="HG丸ｺﾞｼｯｸM-PRO" w:eastAsia="HG丸ｺﾞｼｯｸM-PRO" w:hAnsi="HG丸ｺﾞｼｯｸM-PRO" w:hint="eastAsia"/>
          <w:color w:val="000000"/>
        </w:rPr>
        <w:t>備品</w:t>
      </w:r>
      <w:r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は、</w:t>
      </w:r>
      <w:r w:rsidR="00A71CCE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自治会長</w:t>
      </w:r>
      <w:r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が貸</w:t>
      </w:r>
      <w:r w:rsidR="004942E5">
        <w:rPr>
          <w:rStyle w:val="p21"/>
          <w:rFonts w:ascii="HG丸ｺﾞｼｯｸM-PRO" w:eastAsia="HG丸ｺﾞｼｯｸM-PRO" w:hAnsi="HG丸ｺﾞｼｯｸM-PRO" w:hint="eastAsia"/>
          <w:color w:val="000000"/>
        </w:rPr>
        <w:t>し</w:t>
      </w:r>
      <w:r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出し</w:t>
      </w:r>
      <w:r w:rsidR="009D1961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し</w:t>
      </w:r>
      <w:r w:rsidR="004942E5">
        <w:rPr>
          <w:rStyle w:val="p21"/>
          <w:rFonts w:ascii="HG丸ｺﾞｼｯｸM-PRO" w:eastAsia="HG丸ｺﾞｼｯｸM-PRO" w:hAnsi="HG丸ｺﾞｼｯｸM-PRO" w:hint="eastAsia"/>
          <w:color w:val="000000"/>
        </w:rPr>
        <w:t>、</w:t>
      </w:r>
      <w:r w:rsidR="00A71CCE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会員の</w:t>
      </w:r>
      <w:r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使用に供するものとする。</w:t>
      </w:r>
    </w:p>
    <w:p w14:paraId="6DB57858" w14:textId="06BB4A6E" w:rsidR="00B575D5" w:rsidRPr="00A01B04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A01B04">
        <w:rPr>
          <w:rStyle w:val="num59"/>
          <w:rFonts w:ascii="HG丸ｺﾞｼｯｸM-PRO" w:eastAsia="HG丸ｺﾞｼｯｸM-PRO" w:hAnsi="HG丸ｺﾞｼｯｸM-PRO" w:hint="eastAsia"/>
          <w:color w:val="000000"/>
        </w:rPr>
        <w:t>第3条</w:t>
      </w:r>
      <w:r w:rsidRPr="00A01B0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A71CCE" w:rsidRPr="00A01B04">
        <w:rPr>
          <w:rFonts w:ascii="HG丸ｺﾞｼｯｸM-PRO" w:eastAsia="HG丸ｺﾞｼｯｸM-PRO" w:hAnsi="HG丸ｺﾞｼｯｸM-PRO" w:hint="eastAsia"/>
          <w:color w:val="000000"/>
        </w:rPr>
        <w:t>自治会長</w:t>
      </w:r>
      <w:r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は、</w:t>
      </w:r>
      <w:r w:rsidR="00A71CCE"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会員</w:t>
      </w:r>
      <w:r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の</w:t>
      </w:r>
      <w:r w:rsidR="00A01B04"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申請</w:t>
      </w:r>
      <w:r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に応じて</w:t>
      </w:r>
      <w:r w:rsidR="004942E5">
        <w:rPr>
          <w:rStyle w:val="p22"/>
          <w:rFonts w:ascii="HG丸ｺﾞｼｯｸM-PRO" w:eastAsia="HG丸ｺﾞｼｯｸM-PRO" w:hAnsi="HG丸ｺﾞｼｯｸM-PRO" w:hint="eastAsia"/>
          <w:color w:val="000000"/>
        </w:rPr>
        <w:t>備品</w:t>
      </w:r>
      <w:r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を</w:t>
      </w:r>
      <w:r w:rsidR="00A71CCE"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貸</w:t>
      </w:r>
      <w:r w:rsidR="004942E5">
        <w:rPr>
          <w:rStyle w:val="p22"/>
          <w:rFonts w:ascii="HG丸ｺﾞｼｯｸM-PRO" w:eastAsia="HG丸ｺﾞｼｯｸM-PRO" w:hAnsi="HG丸ｺﾞｼｯｸM-PRO" w:hint="eastAsia"/>
          <w:color w:val="000000"/>
        </w:rPr>
        <w:t>し</w:t>
      </w:r>
      <w:r w:rsidR="00A71CCE"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出し</w:t>
      </w:r>
      <w:r w:rsidRPr="00A01B04">
        <w:rPr>
          <w:rStyle w:val="p22"/>
          <w:rFonts w:ascii="HG丸ｺﾞｼｯｸM-PRO" w:eastAsia="HG丸ｺﾞｼｯｸM-PRO" w:hAnsi="HG丸ｺﾞｼｯｸM-PRO" w:hint="eastAsia"/>
          <w:color w:val="000000"/>
        </w:rPr>
        <w:t>するものとする。</w:t>
      </w:r>
      <w:r w:rsidR="00DC4F80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ただし自治会事業における使用</w:t>
      </w:r>
      <w:r w:rsidR="00A01B04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を</w:t>
      </w:r>
      <w:r w:rsidR="00DC4F80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優先</w:t>
      </w:r>
      <w:r w:rsidR="00A01B04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させるものとする</w:t>
      </w:r>
      <w:r w:rsidR="00DC4F80" w:rsidRPr="00A01B04">
        <w:rPr>
          <w:rStyle w:val="p21"/>
          <w:rFonts w:ascii="HG丸ｺﾞｼｯｸM-PRO" w:eastAsia="HG丸ｺﾞｼｯｸM-PRO" w:hAnsi="HG丸ｺﾞｼｯｸM-PRO" w:hint="eastAsia"/>
          <w:color w:val="000000"/>
        </w:rPr>
        <w:t>。</w:t>
      </w:r>
    </w:p>
    <w:p w14:paraId="65D6BDC1" w14:textId="78260D33" w:rsidR="00B575D5" w:rsidRPr="009D1961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A01B04">
        <w:rPr>
          <w:rStyle w:val="num60"/>
          <w:rFonts w:ascii="HG丸ｺﾞｼｯｸM-PRO" w:eastAsia="HG丸ｺﾞｼｯｸM-PRO" w:hAnsi="HG丸ｺﾞｼｯｸM-PRO" w:hint="eastAsia"/>
          <w:color w:val="000000"/>
        </w:rPr>
        <w:t>第4条</w:t>
      </w:r>
      <w:r w:rsidRPr="00A01B0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備品の貸</w:t>
      </w:r>
      <w:r w:rsidR="004942E5">
        <w:rPr>
          <w:rStyle w:val="p23"/>
          <w:rFonts w:ascii="HG丸ｺﾞｼｯｸM-PRO" w:eastAsia="HG丸ｺﾞｼｯｸM-PRO" w:hAnsi="HG丸ｺﾞｼｯｸM-PRO" w:hint="eastAsia"/>
          <w:color w:val="000000"/>
        </w:rPr>
        <w:t>し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出しを受けて使用する</w:t>
      </w:r>
      <w:r w:rsidR="00A01B04"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会員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は、</w:t>
      </w:r>
      <w:r w:rsidR="00A71CCE"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集会所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に備え付けの備品貸出簿</w:t>
      </w:r>
      <w:r w:rsidR="00A71CCE"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に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所要事項を記入し、</w:t>
      </w:r>
      <w:r w:rsidR="004942E5">
        <w:rPr>
          <w:rStyle w:val="p23"/>
          <w:rFonts w:ascii="HG丸ｺﾞｼｯｸM-PRO" w:eastAsia="HG丸ｺﾞｼｯｸM-PRO" w:hAnsi="HG丸ｺﾞｼｯｸM-PRO" w:hint="eastAsia"/>
          <w:color w:val="000000"/>
        </w:rPr>
        <w:t>事前に</w:t>
      </w:r>
      <w:r w:rsidR="00A71CCE"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自治会長</w:t>
      </w:r>
      <w:r w:rsidRPr="00A01B04">
        <w:rPr>
          <w:rStyle w:val="p23"/>
          <w:rFonts w:ascii="HG丸ｺﾞｼｯｸM-PRO" w:eastAsia="HG丸ｺﾞｼｯｸM-PRO" w:hAnsi="HG丸ｺﾞｼｯｸM-PRO" w:hint="eastAsia"/>
          <w:color w:val="000000"/>
        </w:rPr>
        <w:t>の承認を受けな</w:t>
      </w:r>
      <w:r w:rsidRPr="009D1961">
        <w:rPr>
          <w:rStyle w:val="p23"/>
          <w:rFonts w:ascii="HG丸ｺﾞｼｯｸM-PRO" w:eastAsia="HG丸ｺﾞｼｯｸM-PRO" w:hAnsi="HG丸ｺﾞｼｯｸM-PRO" w:hint="eastAsia"/>
          <w:color w:val="000000"/>
        </w:rPr>
        <w:t>ければならない。</w:t>
      </w:r>
    </w:p>
    <w:p w14:paraId="7A3A83A1" w14:textId="68D385B5" w:rsidR="00B575D5" w:rsidRPr="009D1961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Style w:val="p24"/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61"/>
          <w:rFonts w:ascii="HG丸ｺﾞｼｯｸM-PRO" w:eastAsia="HG丸ｺﾞｼｯｸM-PRO" w:hAnsi="HG丸ｺﾞｼｯｸM-PRO" w:hint="eastAsia"/>
          <w:color w:val="000000"/>
        </w:rPr>
        <w:t>第5条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C4F80" w:rsidRPr="009D1961">
        <w:rPr>
          <w:rFonts w:ascii="HG丸ｺﾞｼｯｸM-PRO" w:eastAsia="HG丸ｺﾞｼｯｸM-PRO" w:hAnsi="HG丸ｺﾞｼｯｸM-PRO" w:hint="eastAsia"/>
          <w:color w:val="000000"/>
        </w:rPr>
        <w:t>貸</w:t>
      </w:r>
      <w:r w:rsidR="004942E5">
        <w:rPr>
          <w:rFonts w:ascii="HG丸ｺﾞｼｯｸM-PRO" w:eastAsia="HG丸ｺﾞｼｯｸM-PRO" w:hAnsi="HG丸ｺﾞｼｯｸM-PRO" w:hint="eastAsia"/>
          <w:color w:val="000000"/>
        </w:rPr>
        <w:t>し</w:t>
      </w:r>
      <w:r w:rsidR="00DC4F80" w:rsidRPr="009D1961">
        <w:rPr>
          <w:rFonts w:ascii="HG丸ｺﾞｼｯｸM-PRO" w:eastAsia="HG丸ｺﾞｼｯｸM-PRO" w:hAnsi="HG丸ｺﾞｼｯｸM-PRO" w:hint="eastAsia"/>
          <w:color w:val="000000"/>
        </w:rPr>
        <w:t>出し</w:t>
      </w:r>
      <w:r w:rsidRPr="009D1961">
        <w:rPr>
          <w:rStyle w:val="p24"/>
          <w:rFonts w:ascii="HG丸ｺﾞｼｯｸM-PRO" w:eastAsia="HG丸ｺﾞｼｯｸM-PRO" w:hAnsi="HG丸ｺﾞｼｯｸM-PRO" w:hint="eastAsia"/>
          <w:color w:val="000000"/>
        </w:rPr>
        <w:t>を受けた備品は、転貸してはならない。</w:t>
      </w:r>
    </w:p>
    <w:p w14:paraId="3DBF980A" w14:textId="139EAECD" w:rsidR="006362CF" w:rsidRPr="009D1961" w:rsidRDefault="006362CF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9D1961">
        <w:rPr>
          <w:rStyle w:val="p24"/>
          <w:rFonts w:ascii="HG丸ｺﾞｼｯｸM-PRO" w:eastAsia="HG丸ｺﾞｼｯｸM-PRO" w:hAnsi="HG丸ｺﾞｼｯｸM-PRO" w:hint="eastAsia"/>
          <w:color w:val="000000"/>
        </w:rPr>
        <w:t>第6条　次の各号に該当する場合は、貸</w:t>
      </w:r>
      <w:r w:rsidR="004942E5">
        <w:rPr>
          <w:rStyle w:val="p24"/>
          <w:rFonts w:ascii="HG丸ｺﾞｼｯｸM-PRO" w:eastAsia="HG丸ｺﾞｼｯｸM-PRO" w:hAnsi="HG丸ｺﾞｼｯｸM-PRO" w:hint="eastAsia"/>
          <w:color w:val="000000"/>
        </w:rPr>
        <w:t>し</w:t>
      </w:r>
      <w:r w:rsidRPr="009D1961">
        <w:rPr>
          <w:rStyle w:val="p24"/>
          <w:rFonts w:ascii="HG丸ｺﾞｼｯｸM-PRO" w:eastAsia="HG丸ｺﾞｼｯｸM-PRO" w:hAnsi="HG丸ｺﾞｼｯｸM-PRO" w:hint="eastAsia"/>
          <w:color w:val="000000"/>
        </w:rPr>
        <w:t>出しすることができない。</w:t>
      </w:r>
    </w:p>
    <w:p w14:paraId="095A89ED" w14:textId="77777777" w:rsidR="006362CF" w:rsidRPr="009D1961" w:rsidRDefault="006362CF" w:rsidP="006362CF">
      <w:pPr>
        <w:pStyle w:val="num22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77"/>
          <w:rFonts w:ascii="HG丸ｺﾞｼｯｸM-PRO" w:eastAsia="HG丸ｺﾞｼｯｸM-PRO" w:hAnsi="HG丸ｺﾞｼｯｸM-PRO" w:hint="eastAsia"/>
          <w:color w:val="000000"/>
        </w:rPr>
        <w:t>(1)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9D1961">
        <w:rPr>
          <w:rStyle w:val="p40"/>
          <w:rFonts w:ascii="HG丸ｺﾞｼｯｸM-PRO" w:eastAsia="HG丸ｺﾞｼｯｸM-PRO" w:hAnsi="HG丸ｺﾞｼｯｸM-PRO" w:hint="eastAsia"/>
          <w:color w:val="000000"/>
        </w:rPr>
        <w:t>政治的又は宗教的活動に使用すると認められるとき。</w:t>
      </w:r>
    </w:p>
    <w:p w14:paraId="7169ECFC" w14:textId="77777777" w:rsidR="006362CF" w:rsidRPr="009D1961" w:rsidRDefault="006362CF" w:rsidP="006362CF">
      <w:pPr>
        <w:pStyle w:val="num22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78"/>
          <w:rFonts w:ascii="HG丸ｺﾞｼｯｸM-PRO" w:eastAsia="HG丸ｺﾞｼｯｸM-PRO" w:hAnsi="HG丸ｺﾞｼｯｸM-PRO" w:hint="eastAsia"/>
          <w:color w:val="000000"/>
        </w:rPr>
        <w:t>(2)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9D1961">
        <w:rPr>
          <w:rStyle w:val="p41"/>
          <w:rFonts w:ascii="HG丸ｺﾞｼｯｸM-PRO" w:eastAsia="HG丸ｺﾞｼｯｸM-PRO" w:hAnsi="HG丸ｺﾞｼｯｸM-PRO" w:hint="eastAsia"/>
          <w:color w:val="000000"/>
        </w:rPr>
        <w:t>営利、宣伝又はこれに類する目的に使用すると認められるとき。</w:t>
      </w:r>
    </w:p>
    <w:p w14:paraId="07B57FFA" w14:textId="4ACBDDC0" w:rsidR="006362CF" w:rsidRPr="009D1961" w:rsidRDefault="006362CF" w:rsidP="006362CF">
      <w:pPr>
        <w:pStyle w:val="num22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79"/>
          <w:rFonts w:ascii="HG丸ｺﾞｼｯｸM-PRO" w:eastAsia="HG丸ｺﾞｼｯｸM-PRO" w:hAnsi="HG丸ｺﾞｼｯｸM-PRO" w:hint="eastAsia"/>
          <w:color w:val="000000"/>
        </w:rPr>
        <w:t>(3)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その他自治会長が</w:t>
      </w:r>
      <w:r w:rsidRPr="009D1961">
        <w:rPr>
          <w:rStyle w:val="p42"/>
          <w:rFonts w:ascii="HG丸ｺﾞｼｯｸM-PRO" w:eastAsia="HG丸ｺﾞｼｯｸM-PRO" w:hAnsi="HG丸ｺﾞｼｯｸM-PRO" w:hint="eastAsia"/>
          <w:color w:val="000000"/>
        </w:rPr>
        <w:t>使用許可をすることが適当でないと認められると</w:t>
      </w:r>
      <w:r w:rsidR="004942E5">
        <w:rPr>
          <w:rStyle w:val="p42"/>
          <w:rFonts w:ascii="HG丸ｺﾞｼｯｸM-PRO" w:eastAsia="HG丸ｺﾞｼｯｸM-PRO" w:hAnsi="HG丸ｺﾞｼｯｸM-PRO" w:hint="eastAsia"/>
          <w:color w:val="000000"/>
        </w:rPr>
        <w:t>き</w:t>
      </w:r>
      <w:r w:rsidRPr="009D1961">
        <w:rPr>
          <w:rStyle w:val="p42"/>
          <w:rFonts w:ascii="HG丸ｺﾞｼｯｸM-PRO" w:eastAsia="HG丸ｺﾞｼｯｸM-PRO" w:hAnsi="HG丸ｺﾞｼｯｸM-PRO" w:hint="eastAsia"/>
          <w:color w:val="000000"/>
        </w:rPr>
        <w:t>。</w:t>
      </w:r>
    </w:p>
    <w:p w14:paraId="31D8B49F" w14:textId="5DE4C949" w:rsidR="00B575D5" w:rsidRPr="009D1961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62"/>
          <w:rFonts w:ascii="HG丸ｺﾞｼｯｸM-PRO" w:eastAsia="HG丸ｺﾞｼｯｸM-PRO" w:hAnsi="HG丸ｺﾞｼｯｸM-PRO" w:hint="eastAsia"/>
          <w:color w:val="000000"/>
        </w:rPr>
        <w:t>第</w:t>
      </w:r>
      <w:r w:rsidR="006362CF" w:rsidRPr="009D1961">
        <w:rPr>
          <w:rStyle w:val="num62"/>
          <w:rFonts w:ascii="HG丸ｺﾞｼｯｸM-PRO" w:eastAsia="HG丸ｺﾞｼｯｸM-PRO" w:hAnsi="HG丸ｺﾞｼｯｸM-PRO" w:hint="eastAsia"/>
          <w:color w:val="000000"/>
        </w:rPr>
        <w:t>7</w:t>
      </w:r>
      <w:r w:rsidRPr="009D1961">
        <w:rPr>
          <w:rStyle w:val="num62"/>
          <w:rFonts w:ascii="HG丸ｺﾞｼｯｸM-PRO" w:eastAsia="HG丸ｺﾞｼｯｸM-PRO" w:hAnsi="HG丸ｺﾞｼｯｸM-PRO" w:hint="eastAsia"/>
          <w:color w:val="000000"/>
        </w:rPr>
        <w:t>条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使用者は、</w:t>
      </w:r>
      <w:r w:rsidR="00DC4F80"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貸</w:t>
      </w:r>
      <w:r w:rsidR="004942E5">
        <w:rPr>
          <w:rStyle w:val="p25"/>
          <w:rFonts w:ascii="HG丸ｺﾞｼｯｸM-PRO" w:eastAsia="HG丸ｺﾞｼｯｸM-PRO" w:hAnsi="HG丸ｺﾞｼｯｸM-PRO" w:hint="eastAsia"/>
          <w:color w:val="000000"/>
        </w:rPr>
        <w:t>し</w:t>
      </w:r>
      <w:r w:rsidR="00DC4F80"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出し</w:t>
      </w:r>
      <w:r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を受けた備品を損傷し又は紛失した場合は、速やかにその旨を</w:t>
      </w:r>
      <w:r w:rsidR="00DC4F80"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自治会長</w:t>
      </w:r>
      <w:r w:rsidRPr="009D1961">
        <w:rPr>
          <w:rStyle w:val="p25"/>
          <w:rFonts w:ascii="HG丸ｺﾞｼｯｸM-PRO" w:eastAsia="HG丸ｺﾞｼｯｸM-PRO" w:hAnsi="HG丸ｺﾞｼｯｸM-PRO" w:hint="eastAsia"/>
          <w:color w:val="000000"/>
        </w:rPr>
        <w:t>に届けなければならない。</w:t>
      </w:r>
    </w:p>
    <w:p w14:paraId="6195F86C" w14:textId="17B3C1BC" w:rsidR="00B575D5" w:rsidRPr="00566024" w:rsidRDefault="00B575D5" w:rsidP="00A71CCE">
      <w:pPr>
        <w:pStyle w:val="num19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566024">
        <w:rPr>
          <w:rStyle w:val="num63"/>
          <w:rFonts w:ascii="HG丸ｺﾞｼｯｸM-PRO" w:eastAsia="HG丸ｺﾞｼｯｸM-PRO" w:hAnsi="HG丸ｺﾞｼｯｸM-PRO" w:hint="eastAsia"/>
          <w:color w:val="000000"/>
        </w:rPr>
        <w:t>2</w:t>
      </w:r>
      <w:r w:rsidRPr="0056602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C4F80" w:rsidRPr="00566024">
        <w:rPr>
          <w:rFonts w:ascii="HG丸ｺﾞｼｯｸM-PRO" w:eastAsia="HG丸ｺﾞｼｯｸM-PRO" w:hAnsi="HG丸ｺﾞｼｯｸM-PRO" w:hint="eastAsia"/>
          <w:color w:val="000000"/>
        </w:rPr>
        <w:t>前項</w:t>
      </w:r>
      <w:r w:rsidRPr="00566024">
        <w:rPr>
          <w:rStyle w:val="p26"/>
          <w:rFonts w:ascii="HG丸ｺﾞｼｯｸM-PRO" w:eastAsia="HG丸ｺﾞｼｯｸM-PRO" w:hAnsi="HG丸ｺﾞｼｯｸM-PRO" w:hint="eastAsia"/>
          <w:color w:val="000000"/>
        </w:rPr>
        <w:t>の損傷又は紛失の事由が貸与を受けた</w:t>
      </w:r>
      <w:r w:rsidR="004942E5" w:rsidRPr="00566024">
        <w:rPr>
          <w:rStyle w:val="p26"/>
          <w:rFonts w:ascii="HG丸ｺﾞｼｯｸM-PRO" w:eastAsia="HG丸ｺﾞｼｯｸM-PRO" w:hAnsi="HG丸ｺﾞｼｯｸM-PRO" w:hint="eastAsia"/>
          <w:color w:val="000000"/>
        </w:rPr>
        <w:t>会員</w:t>
      </w:r>
      <w:r w:rsidRPr="00566024">
        <w:rPr>
          <w:rStyle w:val="p26"/>
          <w:rFonts w:ascii="HG丸ｺﾞｼｯｸM-PRO" w:eastAsia="HG丸ｺﾞｼｯｸM-PRO" w:hAnsi="HG丸ｺﾞｼｯｸM-PRO" w:hint="eastAsia"/>
          <w:color w:val="000000"/>
        </w:rPr>
        <w:t>の不注意に基づく時は、その者に対し必要な補償を要求することができる。</w:t>
      </w:r>
    </w:p>
    <w:p w14:paraId="59BF42B5" w14:textId="5C94C93A" w:rsidR="00566024" w:rsidRPr="00E00A3A" w:rsidRDefault="00566024" w:rsidP="00A71CCE">
      <w:pPr>
        <w:pStyle w:val="num16"/>
        <w:shd w:val="clear" w:color="auto" w:fill="FFFFFF"/>
        <w:spacing w:before="0" w:beforeAutospacing="0" w:after="0" w:afterAutospacing="0"/>
        <w:rPr>
          <w:rStyle w:val="num64"/>
          <w:rFonts w:ascii="HG丸ｺﾞｼｯｸM-PRO" w:eastAsia="HG丸ｺﾞｼｯｸM-PRO" w:hAnsi="HG丸ｺﾞｼｯｸM-PRO"/>
          <w:color w:val="000000"/>
        </w:rPr>
      </w:pPr>
      <w:r w:rsidRPr="00E00A3A">
        <w:rPr>
          <w:rStyle w:val="num64"/>
          <w:rFonts w:ascii="HG丸ｺﾞｼｯｸM-PRO" w:eastAsia="HG丸ｺﾞｼｯｸM-PRO" w:hAnsi="HG丸ｺﾞｼｯｸM-PRO" w:hint="eastAsia"/>
          <w:color w:val="000000"/>
        </w:rPr>
        <w:t>第８条　備品の利用に</w:t>
      </w:r>
      <w:r w:rsidRPr="00E00A3A">
        <w:rPr>
          <w:rFonts w:ascii="HG丸ｺﾞｼｯｸM-PRO" w:eastAsia="HG丸ｺﾞｼｯｸM-PRO" w:hAnsi="HG丸ｺﾞｼｯｸM-PRO" w:cs="Arial"/>
          <w:color w:val="333333"/>
          <w:spacing w:val="15"/>
        </w:rPr>
        <w:t>関連して生じた</w:t>
      </w:r>
      <w:r w:rsidRPr="00E00A3A">
        <w:rPr>
          <w:rFonts w:ascii="HG丸ｺﾞｼｯｸM-PRO" w:eastAsia="HG丸ｺﾞｼｯｸM-PRO" w:hAnsi="HG丸ｺﾞｼｯｸM-PRO" w:cs="Arial" w:hint="eastAsia"/>
          <w:color w:val="333333"/>
          <w:spacing w:val="15"/>
        </w:rPr>
        <w:t>使用者の</w:t>
      </w:r>
      <w:r w:rsidRPr="00E00A3A">
        <w:rPr>
          <w:rFonts w:ascii="HG丸ｺﾞｼｯｸM-PRO" w:eastAsia="HG丸ｺﾞｼｯｸM-PRO" w:hAnsi="HG丸ｺﾞｼｯｸM-PRO" w:cs="Arial"/>
          <w:color w:val="333333"/>
          <w:spacing w:val="15"/>
        </w:rPr>
        <w:t>損害</w:t>
      </w:r>
      <w:r w:rsidRPr="00E00A3A">
        <w:rPr>
          <w:rFonts w:ascii="HG丸ｺﾞｼｯｸM-PRO" w:eastAsia="HG丸ｺﾞｼｯｸM-PRO" w:hAnsi="HG丸ｺﾞｼｯｸM-PRO" w:cs="Arial" w:hint="eastAsia"/>
          <w:color w:val="333333"/>
          <w:spacing w:val="15"/>
        </w:rPr>
        <w:t>賠償等</w:t>
      </w:r>
      <w:r w:rsidRPr="00E00A3A">
        <w:rPr>
          <w:rFonts w:ascii="HG丸ｺﾞｼｯｸM-PRO" w:eastAsia="HG丸ｺﾞｼｯｸM-PRO" w:hAnsi="HG丸ｺﾞｼｯｸM-PRO" w:cs="Arial"/>
          <w:color w:val="333333"/>
          <w:spacing w:val="15"/>
        </w:rPr>
        <w:t>について、それらの予見または予見可能性の有無にかかわらず</w:t>
      </w:r>
      <w:r w:rsidRPr="00E00A3A">
        <w:rPr>
          <w:rFonts w:ascii="HG丸ｺﾞｼｯｸM-PRO" w:eastAsia="HG丸ｺﾞｼｯｸM-PRO" w:hAnsi="HG丸ｺﾞｼｯｸM-PRO" w:cs="Arial" w:hint="eastAsia"/>
          <w:color w:val="333333"/>
          <w:spacing w:val="15"/>
        </w:rPr>
        <w:t>、自治会は</w:t>
      </w:r>
      <w:r w:rsidRPr="00E00A3A">
        <w:rPr>
          <w:rFonts w:ascii="HG丸ｺﾞｼｯｸM-PRO" w:eastAsia="HG丸ｺﾞｼｯｸM-PRO" w:hAnsi="HG丸ｺﾞｼｯｸM-PRO" w:cs="Arial"/>
          <w:color w:val="333333"/>
          <w:spacing w:val="15"/>
        </w:rPr>
        <w:t>一切の責任を負</w:t>
      </w:r>
      <w:r w:rsidRPr="00E00A3A">
        <w:rPr>
          <w:rFonts w:ascii="HG丸ｺﾞｼｯｸM-PRO" w:eastAsia="HG丸ｺﾞｼｯｸM-PRO" w:hAnsi="HG丸ｺﾞｼｯｸM-PRO" w:cs="Arial" w:hint="eastAsia"/>
          <w:color w:val="333333"/>
          <w:spacing w:val="15"/>
        </w:rPr>
        <w:t>わない</w:t>
      </w:r>
      <w:r w:rsidRPr="00E00A3A">
        <w:rPr>
          <w:rFonts w:ascii="HG丸ｺﾞｼｯｸM-PRO" w:eastAsia="HG丸ｺﾞｼｯｸM-PRO" w:hAnsi="HG丸ｺﾞｼｯｸM-PRO" w:cs="Arial"/>
          <w:color w:val="333333"/>
          <w:spacing w:val="15"/>
        </w:rPr>
        <w:t>。</w:t>
      </w:r>
    </w:p>
    <w:p w14:paraId="759FF15B" w14:textId="7EFA4E2D" w:rsidR="00000745" w:rsidRDefault="00B575D5" w:rsidP="00A71CCE">
      <w:pPr>
        <w:pStyle w:val="num16"/>
        <w:shd w:val="clear" w:color="auto" w:fill="FFFFFF"/>
        <w:spacing w:before="0" w:beforeAutospacing="0" w:after="0" w:afterAutospacing="0"/>
        <w:rPr>
          <w:rStyle w:val="p27"/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64"/>
          <w:rFonts w:ascii="HG丸ｺﾞｼｯｸM-PRO" w:eastAsia="HG丸ｺﾞｼｯｸM-PRO" w:hAnsi="HG丸ｺﾞｼｯｸM-PRO" w:hint="eastAsia"/>
          <w:color w:val="000000"/>
        </w:rPr>
        <w:t>第</w:t>
      </w:r>
      <w:r w:rsidR="00566024">
        <w:rPr>
          <w:rStyle w:val="num64"/>
          <w:rFonts w:ascii="HG丸ｺﾞｼｯｸM-PRO" w:eastAsia="HG丸ｺﾞｼｯｸM-PRO" w:hAnsi="HG丸ｺﾞｼｯｸM-PRO" w:hint="eastAsia"/>
          <w:color w:val="000000"/>
        </w:rPr>
        <w:t>９</w:t>
      </w:r>
      <w:r w:rsidRPr="009D1961">
        <w:rPr>
          <w:rStyle w:val="num64"/>
          <w:rFonts w:ascii="HG丸ｺﾞｼｯｸM-PRO" w:eastAsia="HG丸ｺﾞｼｯｸM-PRO" w:hAnsi="HG丸ｺﾞｼｯｸM-PRO" w:hint="eastAsia"/>
          <w:color w:val="000000"/>
        </w:rPr>
        <w:t>条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C4F80" w:rsidRPr="009D1961">
        <w:rPr>
          <w:rFonts w:ascii="HG丸ｺﾞｼｯｸM-PRO" w:eastAsia="HG丸ｺﾞｼｯｸM-PRO" w:hAnsi="HG丸ｺﾞｼｯｸM-PRO" w:hint="eastAsia"/>
          <w:color w:val="000000"/>
        </w:rPr>
        <w:t>貸</w:t>
      </w:r>
      <w:r w:rsidR="004942E5">
        <w:rPr>
          <w:rFonts w:ascii="HG丸ｺﾞｼｯｸM-PRO" w:eastAsia="HG丸ｺﾞｼｯｸM-PRO" w:hAnsi="HG丸ｺﾞｼｯｸM-PRO" w:hint="eastAsia"/>
          <w:color w:val="000000"/>
        </w:rPr>
        <w:t>し</w:t>
      </w:r>
      <w:r w:rsidR="00DC4F80" w:rsidRPr="009D1961">
        <w:rPr>
          <w:rFonts w:ascii="HG丸ｺﾞｼｯｸM-PRO" w:eastAsia="HG丸ｺﾞｼｯｸM-PRO" w:hAnsi="HG丸ｺﾞｼｯｸM-PRO" w:hint="eastAsia"/>
          <w:color w:val="000000"/>
        </w:rPr>
        <w:t>出し</w:t>
      </w:r>
      <w:r w:rsidRPr="009D1961">
        <w:rPr>
          <w:rStyle w:val="p27"/>
          <w:rFonts w:ascii="HG丸ｺﾞｼｯｸM-PRO" w:eastAsia="HG丸ｺﾞｼｯｸM-PRO" w:hAnsi="HG丸ｺﾞｼｯｸM-PRO" w:hint="eastAsia"/>
          <w:color w:val="000000"/>
        </w:rPr>
        <w:t>を受けた備品は、</w:t>
      </w:r>
      <w:r w:rsidR="00A01B04">
        <w:rPr>
          <w:rStyle w:val="p27"/>
          <w:rFonts w:ascii="HG丸ｺﾞｼｯｸM-PRO" w:eastAsia="HG丸ｺﾞｼｯｸM-PRO" w:hAnsi="HG丸ｺﾞｼｯｸM-PRO" w:hint="eastAsia"/>
          <w:color w:val="000000"/>
        </w:rPr>
        <w:t>申請した</w:t>
      </w:r>
      <w:r w:rsidRPr="009D1961">
        <w:rPr>
          <w:rStyle w:val="p27"/>
          <w:rFonts w:ascii="HG丸ｺﾞｼｯｸM-PRO" w:eastAsia="HG丸ｺﾞｼｯｸM-PRO" w:hAnsi="HG丸ｺﾞｼｯｸM-PRO" w:hint="eastAsia"/>
          <w:color w:val="000000"/>
        </w:rPr>
        <w:t>期間内に確実に返還しなければならない。</w:t>
      </w:r>
    </w:p>
    <w:p w14:paraId="51683E12" w14:textId="29682C59" w:rsidR="00B575D5" w:rsidRPr="009D1961" w:rsidRDefault="00000745" w:rsidP="00A71CCE">
      <w:pPr>
        <w:pStyle w:val="num16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>
        <w:rPr>
          <w:rStyle w:val="p27"/>
          <w:rFonts w:ascii="HG丸ｺﾞｼｯｸM-PRO" w:eastAsia="HG丸ｺﾞｼｯｸM-PRO" w:hAnsi="HG丸ｺﾞｼｯｸM-PRO" w:hint="eastAsia"/>
          <w:color w:val="000000"/>
        </w:rPr>
        <w:t xml:space="preserve">２　</w:t>
      </w:r>
      <w:r w:rsidR="00B575D5" w:rsidRPr="009D1961">
        <w:rPr>
          <w:rStyle w:val="p27"/>
          <w:rFonts w:ascii="HG丸ｺﾞｼｯｸM-PRO" w:eastAsia="HG丸ｺﾞｼｯｸM-PRO" w:hAnsi="HG丸ｺﾞｼｯｸM-PRO" w:hint="eastAsia"/>
          <w:color w:val="000000"/>
        </w:rPr>
        <w:t>期間内に返還しがたい事由の生じたときは、速やかに</w:t>
      </w:r>
      <w:r w:rsidR="00DC4F80" w:rsidRPr="009D1961">
        <w:rPr>
          <w:rStyle w:val="p27"/>
          <w:rFonts w:ascii="HG丸ｺﾞｼｯｸM-PRO" w:eastAsia="HG丸ｺﾞｼｯｸM-PRO" w:hAnsi="HG丸ｺﾞｼｯｸM-PRO" w:hint="eastAsia"/>
          <w:color w:val="000000"/>
        </w:rPr>
        <w:t>自治会長</w:t>
      </w:r>
      <w:r w:rsidR="00B575D5" w:rsidRPr="009D1961">
        <w:rPr>
          <w:rStyle w:val="p27"/>
          <w:rFonts w:ascii="HG丸ｺﾞｼｯｸM-PRO" w:eastAsia="HG丸ｺﾞｼｯｸM-PRO" w:hAnsi="HG丸ｺﾞｼｯｸM-PRO" w:hint="eastAsia"/>
          <w:color w:val="000000"/>
        </w:rPr>
        <w:t>に届け出、あらかじめその承認を受けなければならない。</w:t>
      </w:r>
    </w:p>
    <w:p w14:paraId="4B6060E4" w14:textId="58722F73" w:rsidR="009D1961" w:rsidRDefault="00B575D5" w:rsidP="009D1961">
      <w:pPr>
        <w:pStyle w:val="num16"/>
        <w:shd w:val="clear" w:color="auto" w:fill="FFFFFF"/>
        <w:spacing w:before="0" w:beforeAutospacing="0" w:after="0" w:afterAutospacing="0"/>
        <w:rPr>
          <w:rStyle w:val="p49"/>
          <w:rFonts w:ascii="HG丸ｺﾞｼｯｸM-PRO" w:eastAsia="HG丸ｺﾞｼｯｸM-PRO" w:hAnsi="HG丸ｺﾞｼｯｸM-PRO"/>
          <w:color w:val="000000"/>
        </w:rPr>
      </w:pPr>
      <w:r w:rsidRPr="009D1961">
        <w:rPr>
          <w:rStyle w:val="num65"/>
          <w:rFonts w:ascii="HG丸ｺﾞｼｯｸM-PRO" w:eastAsia="HG丸ｺﾞｼｯｸM-PRO" w:hAnsi="HG丸ｺﾞｼｯｸM-PRO" w:hint="eastAsia"/>
          <w:color w:val="000000"/>
        </w:rPr>
        <w:t>第</w:t>
      </w:r>
      <w:r w:rsidR="00566024">
        <w:rPr>
          <w:rStyle w:val="num65"/>
          <w:rFonts w:ascii="HG丸ｺﾞｼｯｸM-PRO" w:eastAsia="HG丸ｺﾞｼｯｸM-PRO" w:hAnsi="HG丸ｺﾞｼｯｸM-PRO" w:hint="eastAsia"/>
          <w:color w:val="000000"/>
        </w:rPr>
        <w:t>１０</w:t>
      </w:r>
      <w:r w:rsidRPr="009D1961">
        <w:rPr>
          <w:rStyle w:val="num65"/>
          <w:rFonts w:ascii="HG丸ｺﾞｼｯｸM-PRO" w:eastAsia="HG丸ｺﾞｼｯｸM-PRO" w:hAnsi="HG丸ｺﾞｼｯｸM-PRO" w:hint="eastAsia"/>
          <w:color w:val="000000"/>
        </w:rPr>
        <w:t>条</w:t>
      </w:r>
      <w:r w:rsidRPr="009D196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4942E5">
        <w:rPr>
          <w:rFonts w:ascii="HG丸ｺﾞｼｯｸM-PRO" w:eastAsia="HG丸ｺﾞｼｯｸM-PRO" w:hAnsi="HG丸ｺﾞｼｯｸM-PRO" w:hint="eastAsia"/>
          <w:color w:val="000000"/>
        </w:rPr>
        <w:t>貸し出しに伴う</w:t>
      </w:r>
      <w:r w:rsidRPr="009D1961">
        <w:rPr>
          <w:rStyle w:val="p28"/>
          <w:rFonts w:ascii="HG丸ｺﾞｼｯｸM-PRO" w:eastAsia="HG丸ｺﾞｼｯｸM-PRO" w:hAnsi="HG丸ｺﾞｼｯｸM-PRO" w:hint="eastAsia"/>
          <w:color w:val="000000"/>
        </w:rPr>
        <w:t>備品の使用料は無料とする。</w:t>
      </w:r>
      <w:r w:rsidR="009D1961" w:rsidRPr="009D1961">
        <w:rPr>
          <w:rStyle w:val="p49"/>
          <w:rFonts w:ascii="HG丸ｺﾞｼｯｸM-PRO" w:eastAsia="HG丸ｺﾞｼｯｸM-PRO" w:hAnsi="HG丸ｺﾞｼｯｸM-PRO" w:hint="eastAsia"/>
          <w:color w:val="000000"/>
        </w:rPr>
        <w:t>ただし、消耗品費、燃料費その他の実費は使用者の負担とする。</w:t>
      </w:r>
    </w:p>
    <w:p w14:paraId="743892C6" w14:textId="52F8B05B" w:rsidR="009D1961" w:rsidRDefault="009D1961" w:rsidP="009D1961">
      <w:pPr>
        <w:pStyle w:val="num16"/>
        <w:shd w:val="clear" w:color="auto" w:fill="FFFFFF"/>
        <w:spacing w:before="0" w:beforeAutospacing="0" w:after="0" w:afterAutospacing="0"/>
        <w:rPr>
          <w:rStyle w:val="p49"/>
          <w:rFonts w:ascii="HG丸ｺﾞｼｯｸM-PRO" w:eastAsia="HG丸ｺﾞｼｯｸM-PRO" w:hAnsi="HG丸ｺﾞｼｯｸM-PRO"/>
          <w:color w:val="000000"/>
        </w:rPr>
      </w:pPr>
    </w:p>
    <w:p w14:paraId="1C6F39BB" w14:textId="2F932745" w:rsidR="00566024" w:rsidRPr="00542157" w:rsidRDefault="009D1961" w:rsidP="00566024">
      <w:pPr>
        <w:pStyle w:val="num16"/>
        <w:shd w:val="clear" w:color="auto" w:fill="FFFFFF"/>
        <w:spacing w:before="0" w:beforeAutospacing="0" w:after="0" w:afterAutospacing="0"/>
        <w:rPr>
          <w:rStyle w:val="p49"/>
          <w:rFonts w:ascii="HG丸ｺﾞｼｯｸM-PRO" w:eastAsia="HG丸ｺﾞｼｯｸM-PRO" w:hAnsi="HG丸ｺﾞｼｯｸM-PRO"/>
          <w:color w:val="000000"/>
        </w:rPr>
      </w:pPr>
      <w:r>
        <w:rPr>
          <w:rStyle w:val="p49"/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sectPr w:rsidR="00566024" w:rsidRPr="00542157" w:rsidSect="00566024">
      <w:type w:val="continuous"/>
      <w:pgSz w:w="11906" w:h="16838" w:code="9"/>
      <w:pgMar w:top="1418" w:right="1134" w:bottom="289" w:left="1418" w:header="624" w:footer="227" w:gutter="0"/>
      <w:cols w:space="425"/>
      <w:noEndnote/>
      <w:docGrid w:type="linesAndChars" w:linePitch="387" w:charSpace="5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5"/>
  <w:drawingGridVerticalSpacing w:val="38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D5"/>
    <w:rsid w:val="00000745"/>
    <w:rsid w:val="00332888"/>
    <w:rsid w:val="003B6562"/>
    <w:rsid w:val="004942E5"/>
    <w:rsid w:val="00506AFC"/>
    <w:rsid w:val="00542157"/>
    <w:rsid w:val="00566024"/>
    <w:rsid w:val="0058185F"/>
    <w:rsid w:val="005F629F"/>
    <w:rsid w:val="006362CF"/>
    <w:rsid w:val="00686EB5"/>
    <w:rsid w:val="00717DD1"/>
    <w:rsid w:val="008D33C5"/>
    <w:rsid w:val="009D1961"/>
    <w:rsid w:val="00A01B04"/>
    <w:rsid w:val="00A71CCE"/>
    <w:rsid w:val="00B575D5"/>
    <w:rsid w:val="00BF1549"/>
    <w:rsid w:val="00C930F1"/>
    <w:rsid w:val="00D107EE"/>
    <w:rsid w:val="00D41485"/>
    <w:rsid w:val="00DC4F80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F4A1"/>
  <w15:chartTrackingRefBased/>
  <w15:docId w15:val="{21D43B77-0BB1-413B-9182-C9361513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5D5"/>
    <w:rPr>
      <w:color w:val="0000FF"/>
      <w:u w:val="single"/>
    </w:rPr>
  </w:style>
  <w:style w:type="paragraph" w:customStyle="1" w:styleId="p">
    <w:name w:val="p"/>
    <w:basedOn w:val="a"/>
    <w:rsid w:val="00B575D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575D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7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575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575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575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575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575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575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575D5"/>
  </w:style>
  <w:style w:type="character" w:customStyle="1" w:styleId="cm31">
    <w:name w:val="cm31"/>
    <w:basedOn w:val="a0"/>
    <w:rsid w:val="00B575D5"/>
  </w:style>
  <w:style w:type="character" w:customStyle="1" w:styleId="cm32">
    <w:name w:val="cm32"/>
    <w:basedOn w:val="a0"/>
    <w:rsid w:val="00B575D5"/>
  </w:style>
  <w:style w:type="character" w:customStyle="1" w:styleId="num57">
    <w:name w:val="num57"/>
    <w:basedOn w:val="a0"/>
    <w:rsid w:val="00B575D5"/>
  </w:style>
  <w:style w:type="character" w:customStyle="1" w:styleId="p20">
    <w:name w:val="p20"/>
    <w:basedOn w:val="a0"/>
    <w:rsid w:val="00B575D5"/>
  </w:style>
  <w:style w:type="character" w:customStyle="1" w:styleId="brackets-color1">
    <w:name w:val="brackets-color1"/>
    <w:basedOn w:val="a0"/>
    <w:rsid w:val="00B575D5"/>
  </w:style>
  <w:style w:type="character" w:customStyle="1" w:styleId="num58">
    <w:name w:val="num58"/>
    <w:basedOn w:val="a0"/>
    <w:rsid w:val="00B575D5"/>
  </w:style>
  <w:style w:type="character" w:customStyle="1" w:styleId="p21">
    <w:name w:val="p21"/>
    <w:basedOn w:val="a0"/>
    <w:rsid w:val="00B575D5"/>
  </w:style>
  <w:style w:type="character" w:customStyle="1" w:styleId="num59">
    <w:name w:val="num59"/>
    <w:basedOn w:val="a0"/>
    <w:rsid w:val="00B575D5"/>
  </w:style>
  <w:style w:type="character" w:customStyle="1" w:styleId="p22">
    <w:name w:val="p22"/>
    <w:basedOn w:val="a0"/>
    <w:rsid w:val="00B575D5"/>
  </w:style>
  <w:style w:type="character" w:customStyle="1" w:styleId="num60">
    <w:name w:val="num60"/>
    <w:basedOn w:val="a0"/>
    <w:rsid w:val="00B575D5"/>
  </w:style>
  <w:style w:type="character" w:customStyle="1" w:styleId="p23">
    <w:name w:val="p23"/>
    <w:basedOn w:val="a0"/>
    <w:rsid w:val="00B575D5"/>
  </w:style>
  <w:style w:type="character" w:customStyle="1" w:styleId="num61">
    <w:name w:val="num61"/>
    <w:basedOn w:val="a0"/>
    <w:rsid w:val="00B575D5"/>
  </w:style>
  <w:style w:type="character" w:customStyle="1" w:styleId="p24">
    <w:name w:val="p24"/>
    <w:basedOn w:val="a0"/>
    <w:rsid w:val="00B575D5"/>
  </w:style>
  <w:style w:type="character" w:customStyle="1" w:styleId="num62">
    <w:name w:val="num62"/>
    <w:basedOn w:val="a0"/>
    <w:rsid w:val="00B575D5"/>
  </w:style>
  <w:style w:type="character" w:customStyle="1" w:styleId="p25">
    <w:name w:val="p25"/>
    <w:basedOn w:val="a0"/>
    <w:rsid w:val="00B575D5"/>
  </w:style>
  <w:style w:type="character" w:customStyle="1" w:styleId="num63">
    <w:name w:val="num63"/>
    <w:basedOn w:val="a0"/>
    <w:rsid w:val="00B575D5"/>
  </w:style>
  <w:style w:type="character" w:customStyle="1" w:styleId="p26">
    <w:name w:val="p26"/>
    <w:basedOn w:val="a0"/>
    <w:rsid w:val="00B575D5"/>
  </w:style>
  <w:style w:type="character" w:customStyle="1" w:styleId="num64">
    <w:name w:val="num64"/>
    <w:basedOn w:val="a0"/>
    <w:rsid w:val="00B575D5"/>
  </w:style>
  <w:style w:type="character" w:customStyle="1" w:styleId="p27">
    <w:name w:val="p27"/>
    <w:basedOn w:val="a0"/>
    <w:rsid w:val="00B575D5"/>
  </w:style>
  <w:style w:type="character" w:customStyle="1" w:styleId="num65">
    <w:name w:val="num65"/>
    <w:basedOn w:val="a0"/>
    <w:rsid w:val="00B575D5"/>
  </w:style>
  <w:style w:type="character" w:customStyle="1" w:styleId="p28">
    <w:name w:val="p28"/>
    <w:basedOn w:val="a0"/>
    <w:rsid w:val="00B575D5"/>
  </w:style>
  <w:style w:type="character" w:customStyle="1" w:styleId="title16">
    <w:name w:val="title16"/>
    <w:basedOn w:val="a0"/>
    <w:rsid w:val="00B575D5"/>
  </w:style>
  <w:style w:type="character" w:customStyle="1" w:styleId="p29">
    <w:name w:val="p29"/>
    <w:basedOn w:val="a0"/>
    <w:rsid w:val="00B575D5"/>
  </w:style>
  <w:style w:type="character" w:customStyle="1" w:styleId="num66">
    <w:name w:val="num66"/>
    <w:basedOn w:val="a0"/>
    <w:rsid w:val="00B575D5"/>
  </w:style>
  <w:style w:type="character" w:customStyle="1" w:styleId="form-title">
    <w:name w:val="form-title"/>
    <w:basedOn w:val="a0"/>
    <w:rsid w:val="00B575D5"/>
  </w:style>
  <w:style w:type="paragraph" w:customStyle="1" w:styleId="reviserecord">
    <w:name w:val="revise_record"/>
    <w:basedOn w:val="a"/>
    <w:rsid w:val="00B575D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575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575D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B575D5"/>
  </w:style>
  <w:style w:type="character" w:customStyle="1" w:styleId="cm34">
    <w:name w:val="cm34"/>
    <w:basedOn w:val="a0"/>
    <w:rsid w:val="00B575D5"/>
  </w:style>
  <w:style w:type="character" w:customStyle="1" w:styleId="cm35">
    <w:name w:val="cm35"/>
    <w:basedOn w:val="a0"/>
    <w:rsid w:val="00B575D5"/>
  </w:style>
  <w:style w:type="character" w:customStyle="1" w:styleId="cm36">
    <w:name w:val="cm36"/>
    <w:basedOn w:val="a0"/>
    <w:rsid w:val="00B575D5"/>
  </w:style>
  <w:style w:type="character" w:customStyle="1" w:styleId="num67">
    <w:name w:val="num67"/>
    <w:basedOn w:val="a0"/>
    <w:rsid w:val="00B575D5"/>
  </w:style>
  <w:style w:type="character" w:customStyle="1" w:styleId="p30">
    <w:name w:val="p30"/>
    <w:basedOn w:val="a0"/>
    <w:rsid w:val="00B575D5"/>
  </w:style>
  <w:style w:type="character" w:customStyle="1" w:styleId="num68">
    <w:name w:val="num68"/>
    <w:basedOn w:val="a0"/>
    <w:rsid w:val="00B575D5"/>
  </w:style>
  <w:style w:type="character" w:customStyle="1" w:styleId="p31">
    <w:name w:val="p31"/>
    <w:basedOn w:val="a0"/>
    <w:rsid w:val="00B575D5"/>
  </w:style>
  <w:style w:type="character" w:customStyle="1" w:styleId="num69">
    <w:name w:val="num69"/>
    <w:basedOn w:val="a0"/>
    <w:rsid w:val="00B575D5"/>
  </w:style>
  <w:style w:type="character" w:customStyle="1" w:styleId="p32">
    <w:name w:val="p32"/>
    <w:basedOn w:val="a0"/>
    <w:rsid w:val="00B575D5"/>
  </w:style>
  <w:style w:type="character" w:customStyle="1" w:styleId="num70">
    <w:name w:val="num70"/>
    <w:basedOn w:val="a0"/>
    <w:rsid w:val="00B575D5"/>
  </w:style>
  <w:style w:type="character" w:customStyle="1" w:styleId="p33">
    <w:name w:val="p33"/>
    <w:basedOn w:val="a0"/>
    <w:rsid w:val="00B575D5"/>
  </w:style>
  <w:style w:type="character" w:customStyle="1" w:styleId="cm37">
    <w:name w:val="cm37"/>
    <w:basedOn w:val="a0"/>
    <w:rsid w:val="00B575D5"/>
  </w:style>
  <w:style w:type="character" w:customStyle="1" w:styleId="num71">
    <w:name w:val="num71"/>
    <w:basedOn w:val="a0"/>
    <w:rsid w:val="00B575D5"/>
  </w:style>
  <w:style w:type="character" w:customStyle="1" w:styleId="p34">
    <w:name w:val="p34"/>
    <w:basedOn w:val="a0"/>
    <w:rsid w:val="00B575D5"/>
  </w:style>
  <w:style w:type="character" w:customStyle="1" w:styleId="cm38">
    <w:name w:val="cm38"/>
    <w:basedOn w:val="a0"/>
    <w:rsid w:val="00B575D5"/>
  </w:style>
  <w:style w:type="character" w:customStyle="1" w:styleId="cm39">
    <w:name w:val="cm39"/>
    <w:basedOn w:val="a0"/>
    <w:rsid w:val="00B575D5"/>
  </w:style>
  <w:style w:type="character" w:customStyle="1" w:styleId="num72">
    <w:name w:val="num72"/>
    <w:basedOn w:val="a0"/>
    <w:rsid w:val="00B575D5"/>
  </w:style>
  <w:style w:type="character" w:customStyle="1" w:styleId="p35">
    <w:name w:val="p35"/>
    <w:basedOn w:val="a0"/>
    <w:rsid w:val="00B575D5"/>
  </w:style>
  <w:style w:type="character" w:customStyle="1" w:styleId="brackets-color2">
    <w:name w:val="brackets-color2"/>
    <w:basedOn w:val="a0"/>
    <w:rsid w:val="00B575D5"/>
  </w:style>
  <w:style w:type="character" w:customStyle="1" w:styleId="num73">
    <w:name w:val="num73"/>
    <w:basedOn w:val="a0"/>
    <w:rsid w:val="00B575D5"/>
  </w:style>
  <w:style w:type="character" w:customStyle="1" w:styleId="p36">
    <w:name w:val="p36"/>
    <w:basedOn w:val="a0"/>
    <w:rsid w:val="00B575D5"/>
  </w:style>
  <w:style w:type="character" w:customStyle="1" w:styleId="cm40">
    <w:name w:val="cm40"/>
    <w:basedOn w:val="a0"/>
    <w:rsid w:val="00B575D5"/>
  </w:style>
  <w:style w:type="character" w:customStyle="1" w:styleId="num74">
    <w:name w:val="num74"/>
    <w:basedOn w:val="a0"/>
    <w:rsid w:val="00B575D5"/>
  </w:style>
  <w:style w:type="character" w:customStyle="1" w:styleId="p37">
    <w:name w:val="p37"/>
    <w:basedOn w:val="a0"/>
    <w:rsid w:val="00B575D5"/>
  </w:style>
  <w:style w:type="character" w:customStyle="1" w:styleId="num75">
    <w:name w:val="num75"/>
    <w:basedOn w:val="a0"/>
    <w:rsid w:val="00B575D5"/>
  </w:style>
  <w:style w:type="character" w:customStyle="1" w:styleId="p38">
    <w:name w:val="p38"/>
    <w:basedOn w:val="a0"/>
    <w:rsid w:val="00B575D5"/>
  </w:style>
  <w:style w:type="character" w:customStyle="1" w:styleId="num76">
    <w:name w:val="num76"/>
    <w:basedOn w:val="a0"/>
    <w:rsid w:val="00B575D5"/>
  </w:style>
  <w:style w:type="character" w:customStyle="1" w:styleId="p39">
    <w:name w:val="p39"/>
    <w:basedOn w:val="a0"/>
    <w:rsid w:val="00B575D5"/>
  </w:style>
  <w:style w:type="character" w:customStyle="1" w:styleId="num77">
    <w:name w:val="num77"/>
    <w:basedOn w:val="a0"/>
    <w:rsid w:val="00B575D5"/>
  </w:style>
  <w:style w:type="character" w:customStyle="1" w:styleId="p40">
    <w:name w:val="p40"/>
    <w:basedOn w:val="a0"/>
    <w:rsid w:val="00B575D5"/>
  </w:style>
  <w:style w:type="character" w:customStyle="1" w:styleId="num78">
    <w:name w:val="num78"/>
    <w:basedOn w:val="a0"/>
    <w:rsid w:val="00B575D5"/>
  </w:style>
  <w:style w:type="character" w:customStyle="1" w:styleId="p41">
    <w:name w:val="p41"/>
    <w:basedOn w:val="a0"/>
    <w:rsid w:val="00B575D5"/>
  </w:style>
  <w:style w:type="character" w:customStyle="1" w:styleId="num79">
    <w:name w:val="num79"/>
    <w:basedOn w:val="a0"/>
    <w:rsid w:val="00B575D5"/>
  </w:style>
  <w:style w:type="character" w:customStyle="1" w:styleId="p42">
    <w:name w:val="p42"/>
    <w:basedOn w:val="a0"/>
    <w:rsid w:val="00B575D5"/>
  </w:style>
  <w:style w:type="character" w:customStyle="1" w:styleId="cm41">
    <w:name w:val="cm41"/>
    <w:basedOn w:val="a0"/>
    <w:rsid w:val="00B575D5"/>
  </w:style>
  <w:style w:type="character" w:customStyle="1" w:styleId="num80">
    <w:name w:val="num80"/>
    <w:basedOn w:val="a0"/>
    <w:rsid w:val="00B575D5"/>
  </w:style>
  <w:style w:type="character" w:customStyle="1" w:styleId="p43">
    <w:name w:val="p43"/>
    <w:basedOn w:val="a0"/>
    <w:rsid w:val="00B575D5"/>
  </w:style>
  <w:style w:type="character" w:customStyle="1" w:styleId="num81">
    <w:name w:val="num81"/>
    <w:basedOn w:val="a0"/>
    <w:rsid w:val="00B575D5"/>
  </w:style>
  <w:style w:type="character" w:customStyle="1" w:styleId="p44">
    <w:name w:val="p44"/>
    <w:basedOn w:val="a0"/>
    <w:rsid w:val="00B575D5"/>
  </w:style>
  <w:style w:type="character" w:customStyle="1" w:styleId="num82">
    <w:name w:val="num82"/>
    <w:basedOn w:val="a0"/>
    <w:rsid w:val="00B575D5"/>
  </w:style>
  <w:style w:type="character" w:customStyle="1" w:styleId="p45">
    <w:name w:val="p45"/>
    <w:basedOn w:val="a0"/>
    <w:rsid w:val="00B575D5"/>
  </w:style>
  <w:style w:type="character" w:customStyle="1" w:styleId="num83">
    <w:name w:val="num83"/>
    <w:basedOn w:val="a0"/>
    <w:rsid w:val="00B575D5"/>
  </w:style>
  <w:style w:type="character" w:customStyle="1" w:styleId="p46">
    <w:name w:val="p46"/>
    <w:basedOn w:val="a0"/>
    <w:rsid w:val="00B575D5"/>
  </w:style>
  <w:style w:type="character" w:customStyle="1" w:styleId="num84">
    <w:name w:val="num84"/>
    <w:basedOn w:val="a0"/>
    <w:rsid w:val="00B575D5"/>
  </w:style>
  <w:style w:type="character" w:customStyle="1" w:styleId="p47">
    <w:name w:val="p47"/>
    <w:basedOn w:val="a0"/>
    <w:rsid w:val="00B575D5"/>
  </w:style>
  <w:style w:type="character" w:customStyle="1" w:styleId="cm42">
    <w:name w:val="cm42"/>
    <w:basedOn w:val="a0"/>
    <w:rsid w:val="00B575D5"/>
  </w:style>
  <w:style w:type="character" w:customStyle="1" w:styleId="num85">
    <w:name w:val="num85"/>
    <w:basedOn w:val="a0"/>
    <w:rsid w:val="00B575D5"/>
  </w:style>
  <w:style w:type="character" w:customStyle="1" w:styleId="p48">
    <w:name w:val="p48"/>
    <w:basedOn w:val="a0"/>
    <w:rsid w:val="00B575D5"/>
  </w:style>
  <w:style w:type="character" w:customStyle="1" w:styleId="cm43">
    <w:name w:val="cm43"/>
    <w:basedOn w:val="a0"/>
    <w:rsid w:val="00B575D5"/>
  </w:style>
  <w:style w:type="character" w:customStyle="1" w:styleId="num86">
    <w:name w:val="num86"/>
    <w:basedOn w:val="a0"/>
    <w:rsid w:val="00B575D5"/>
  </w:style>
  <w:style w:type="character" w:customStyle="1" w:styleId="p49">
    <w:name w:val="p49"/>
    <w:basedOn w:val="a0"/>
    <w:rsid w:val="00B575D5"/>
  </w:style>
  <w:style w:type="character" w:customStyle="1" w:styleId="cm44">
    <w:name w:val="cm44"/>
    <w:basedOn w:val="a0"/>
    <w:rsid w:val="00B575D5"/>
  </w:style>
  <w:style w:type="character" w:customStyle="1" w:styleId="num87">
    <w:name w:val="num87"/>
    <w:basedOn w:val="a0"/>
    <w:rsid w:val="00B575D5"/>
  </w:style>
  <w:style w:type="character" w:customStyle="1" w:styleId="p50">
    <w:name w:val="p50"/>
    <w:basedOn w:val="a0"/>
    <w:rsid w:val="00B575D5"/>
  </w:style>
  <w:style w:type="character" w:customStyle="1" w:styleId="num88">
    <w:name w:val="num88"/>
    <w:basedOn w:val="a0"/>
    <w:rsid w:val="00B575D5"/>
  </w:style>
  <w:style w:type="character" w:customStyle="1" w:styleId="p51">
    <w:name w:val="p51"/>
    <w:basedOn w:val="a0"/>
    <w:rsid w:val="00B575D5"/>
  </w:style>
  <w:style w:type="character" w:customStyle="1" w:styleId="num89">
    <w:name w:val="num89"/>
    <w:basedOn w:val="a0"/>
    <w:rsid w:val="00B575D5"/>
  </w:style>
  <w:style w:type="character" w:customStyle="1" w:styleId="p52">
    <w:name w:val="p52"/>
    <w:basedOn w:val="a0"/>
    <w:rsid w:val="00B575D5"/>
  </w:style>
  <w:style w:type="character" w:customStyle="1" w:styleId="cm45">
    <w:name w:val="cm45"/>
    <w:basedOn w:val="a0"/>
    <w:rsid w:val="00B575D5"/>
  </w:style>
  <w:style w:type="character" w:customStyle="1" w:styleId="cm46">
    <w:name w:val="cm46"/>
    <w:basedOn w:val="a0"/>
    <w:rsid w:val="00B575D5"/>
  </w:style>
  <w:style w:type="character" w:customStyle="1" w:styleId="num90">
    <w:name w:val="num90"/>
    <w:basedOn w:val="a0"/>
    <w:rsid w:val="00B575D5"/>
  </w:style>
  <w:style w:type="character" w:customStyle="1" w:styleId="p53">
    <w:name w:val="p53"/>
    <w:basedOn w:val="a0"/>
    <w:rsid w:val="00B575D5"/>
  </w:style>
  <w:style w:type="character" w:customStyle="1" w:styleId="cm47">
    <w:name w:val="cm47"/>
    <w:basedOn w:val="a0"/>
    <w:rsid w:val="00B575D5"/>
  </w:style>
  <w:style w:type="character" w:customStyle="1" w:styleId="num91">
    <w:name w:val="num91"/>
    <w:basedOn w:val="a0"/>
    <w:rsid w:val="00B575D5"/>
  </w:style>
  <w:style w:type="character" w:customStyle="1" w:styleId="p54">
    <w:name w:val="p54"/>
    <w:basedOn w:val="a0"/>
    <w:rsid w:val="00B575D5"/>
  </w:style>
  <w:style w:type="table" w:styleId="a4">
    <w:name w:val="Table Grid"/>
    <w:basedOn w:val="a1"/>
    <w:uiPriority w:val="39"/>
    <w:rsid w:val="00C9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96904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13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32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4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1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7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0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2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6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2555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8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89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5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2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6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2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1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8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5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8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7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0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2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9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2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5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EA6E-5AC8-4293-97BC-F40CD42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YamasakiSeiji</cp:lastModifiedBy>
  <cp:revision>2</cp:revision>
  <cp:lastPrinted>2020-08-23T06:52:00Z</cp:lastPrinted>
  <dcterms:created xsi:type="dcterms:W3CDTF">2020-11-23T11:28:00Z</dcterms:created>
  <dcterms:modified xsi:type="dcterms:W3CDTF">2020-11-23T11:28:00Z</dcterms:modified>
</cp:coreProperties>
</file>